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CD4" w14:textId="77777777" w:rsidR="00E86377" w:rsidRPr="004A2B54" w:rsidRDefault="00E86377" w:rsidP="00E86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0778F" w14:textId="77777777" w:rsidR="00E86377" w:rsidRPr="004A2B54" w:rsidRDefault="00E86377" w:rsidP="00E86377">
      <w:pPr>
        <w:suppressAutoHyphens/>
        <w:spacing w:before="28" w:after="28" w:line="100" w:lineRule="atLeast"/>
        <w:jc w:val="both"/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</w:pPr>
      <w:r w:rsidRPr="004A2B54"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  <w:t>KLAUZULA INFORMACYJNA Z ART. 13 RODO</w:t>
      </w:r>
    </w:p>
    <w:p w14:paraId="4D277AEC" w14:textId="77777777" w:rsidR="00E86377" w:rsidRPr="004A2B54" w:rsidRDefault="00E86377" w:rsidP="00E86377">
      <w:pPr>
        <w:suppressAutoHyphens/>
        <w:spacing w:before="28" w:after="28" w:line="100" w:lineRule="atLeast"/>
        <w:jc w:val="both"/>
        <w:rPr>
          <w:rFonts w:ascii="Cambria" w:eastAsia="Times New Roman" w:hAnsi="Cambria" w:cs="Times New Roman"/>
          <w:b/>
          <w:kern w:val="1"/>
          <w:sz w:val="24"/>
          <w:szCs w:val="24"/>
          <w:lang w:eastAsia="hi-IN" w:bidi="hi-IN"/>
        </w:rPr>
      </w:pPr>
    </w:p>
    <w:p w14:paraId="7EA37EA1" w14:textId="77777777" w:rsidR="00E86377" w:rsidRPr="004A2B54" w:rsidRDefault="00E86377" w:rsidP="00E86377">
      <w:pPr>
        <w:suppressAutoHyphens/>
        <w:spacing w:after="0" w:line="240" w:lineRule="auto"/>
        <w:jc w:val="both"/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</w:pPr>
      <w:r w:rsidRPr="004A2B54"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  <w:t xml:space="preserve">Zgodnie z art. 13 ust 1 i 2 Rozporządzenia Parlamentu Europejskiego i Rady (UE)nr 2016/679 z dnia 27 kwietnia 2016 roku w sprawie ochrony osób fizycznych </w:t>
      </w:r>
      <w:r w:rsidRPr="004A2B54">
        <w:rPr>
          <w:rFonts w:ascii="Cambria" w:eastAsia="SimSun" w:hAnsi="Cambria" w:cs="Times New Roman"/>
          <w:b/>
          <w:kern w:val="1"/>
          <w:sz w:val="24"/>
          <w:szCs w:val="24"/>
          <w:lang w:eastAsia="hi-IN" w:bidi="hi-IN"/>
        </w:rPr>
        <w:br/>
        <w:t>w związku z przetwarzaniem danych oraz uchylenia dyrektywy 95/46 WE( Dz. U. UE L 119 z dnia 04.05.2016 r.) tzw. ogólnego rozporządzenia o ochronie danych, informujemy, że:</w:t>
      </w:r>
    </w:p>
    <w:p w14:paraId="613DF0F4" w14:textId="7C40DDBA" w:rsidR="00E86377" w:rsidRPr="00516B93" w:rsidRDefault="00E86377" w:rsidP="00516B93">
      <w:pPr>
        <w:pStyle w:val="Bezodstpw"/>
        <w:jc w:val="both"/>
        <w:rPr>
          <w:rFonts w:ascii="Times New Roman" w:hAnsi="Times New Roman" w:cs="Times New Roman"/>
          <w:lang w:eastAsia="hi-IN" w:bidi="hi-IN"/>
        </w:rPr>
      </w:pPr>
      <w:r w:rsidRPr="00516B93">
        <w:rPr>
          <w:rFonts w:ascii="Times New Roman" w:hAnsi="Times New Roman" w:cs="Times New Roman"/>
          <w:w w:val="105"/>
          <w:lang w:eastAsia="hi-IN" w:bidi="hi-IN"/>
        </w:rPr>
        <w:t>Administratorem</w:t>
      </w:r>
      <w:r w:rsidRPr="00516B93">
        <w:rPr>
          <w:rFonts w:ascii="Times New Roman" w:hAnsi="Times New Roman" w:cs="Times New Roman"/>
          <w:spacing w:val="1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 xml:space="preserve">Państwa danych przetwarzanych w ramach procesu rekrutacji jest Ośrodek Pomocy Społecznej </w:t>
      </w:r>
      <w:r w:rsidRPr="00516B93">
        <w:rPr>
          <w:rFonts w:ascii="Times New Roman" w:hAnsi="Times New Roman" w:cs="Times New Roman"/>
          <w:lang w:eastAsia="hi-IN" w:bidi="hi-IN"/>
        </w:rPr>
        <w:t>w</w:t>
      </w:r>
      <w:r w:rsidRPr="00516B93">
        <w:rPr>
          <w:rFonts w:ascii="Times New Roman" w:hAnsi="Times New Roman" w:cs="Times New Roman"/>
          <w:spacing w:val="47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Janowicach Wielkich ul. Kolejowa 2 a, 58-520 Janowice Wielkie (dalej:</w:t>
      </w:r>
      <w:r w:rsidRPr="00516B93">
        <w:rPr>
          <w:rFonts w:ascii="Times New Roman" w:hAnsi="Times New Roman" w:cs="Times New Roman"/>
          <w:spacing w:val="47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Administrator)</w:t>
      </w:r>
      <w:r w:rsidRPr="00516B93">
        <w:rPr>
          <w:rFonts w:ascii="Times New Roman" w:hAnsi="Times New Roman" w:cs="Times New Roman"/>
          <w:spacing w:val="48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jako pracodawca,</w:t>
      </w:r>
      <w:r w:rsidRPr="00516B93">
        <w:rPr>
          <w:rFonts w:ascii="Times New Roman" w:hAnsi="Times New Roman" w:cs="Times New Roman"/>
          <w:spacing w:val="47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za</w:t>
      </w:r>
      <w:r w:rsidRPr="00516B93">
        <w:rPr>
          <w:rFonts w:ascii="Times New Roman" w:hAnsi="Times New Roman" w:cs="Times New Roman"/>
          <w:spacing w:val="48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którego czynności</w:t>
      </w:r>
      <w:r w:rsidR="00516B93" w:rsidRPr="00516B93">
        <w:rPr>
          <w:rFonts w:ascii="Times New Roman" w:hAnsi="Times New Roman" w:cs="Times New Roman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z</w:t>
      </w:r>
      <w:r w:rsidRPr="00516B93">
        <w:rPr>
          <w:rFonts w:ascii="Times New Roman" w:hAnsi="Times New Roman" w:cs="Times New Roman"/>
          <w:spacing w:val="-7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zakresu</w:t>
      </w:r>
      <w:r w:rsidRPr="00516B93">
        <w:rPr>
          <w:rFonts w:ascii="Times New Roman" w:hAnsi="Times New Roman" w:cs="Times New Roman"/>
          <w:spacing w:val="22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prawa</w:t>
      </w:r>
      <w:r w:rsidRPr="00516B93">
        <w:rPr>
          <w:rFonts w:ascii="Times New Roman" w:hAnsi="Times New Roman" w:cs="Times New Roman"/>
          <w:spacing w:val="15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pracy</w:t>
      </w:r>
      <w:r w:rsidRPr="00516B93">
        <w:rPr>
          <w:rFonts w:ascii="Times New Roman" w:hAnsi="Times New Roman" w:cs="Times New Roman"/>
          <w:spacing w:val="2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dokonuje</w:t>
      </w:r>
      <w:r w:rsidRPr="00516B93">
        <w:rPr>
          <w:rFonts w:ascii="Times New Roman" w:hAnsi="Times New Roman" w:cs="Times New Roman"/>
          <w:spacing w:val="20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Kierownik</w:t>
      </w:r>
      <w:r w:rsidRPr="00516B93">
        <w:rPr>
          <w:rFonts w:ascii="Times New Roman" w:hAnsi="Times New Roman" w:cs="Times New Roman"/>
          <w:spacing w:val="15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Ośrodka</w:t>
      </w:r>
      <w:r w:rsidRPr="00516B93">
        <w:rPr>
          <w:rFonts w:ascii="Times New Roman" w:hAnsi="Times New Roman" w:cs="Times New Roman"/>
          <w:spacing w:val="14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Pomocy</w:t>
      </w:r>
      <w:r w:rsidRPr="00516B93">
        <w:rPr>
          <w:rFonts w:ascii="Times New Roman" w:hAnsi="Times New Roman" w:cs="Times New Roman"/>
          <w:spacing w:val="9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Społecznej</w:t>
      </w:r>
      <w:r w:rsidRPr="00516B93">
        <w:rPr>
          <w:rFonts w:ascii="Times New Roman" w:hAnsi="Times New Roman" w:cs="Times New Roman"/>
          <w:spacing w:val="12"/>
          <w:w w:val="10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w w:val="105"/>
          <w:lang w:eastAsia="hi-IN" w:bidi="hi-IN"/>
        </w:rPr>
        <w:t>w Janowicach Wielkich.</w:t>
      </w:r>
    </w:p>
    <w:p w14:paraId="2051B442" w14:textId="77777777" w:rsidR="00E86377" w:rsidRPr="00516B93" w:rsidRDefault="00E86377" w:rsidP="00516B93">
      <w:pPr>
        <w:pStyle w:val="Bezodstpw"/>
        <w:jc w:val="both"/>
        <w:rPr>
          <w:rFonts w:ascii="Times New Roman" w:hAnsi="Times New Roman" w:cs="Times New Roman"/>
          <w:color w:val="0000FF"/>
          <w:w w:val="90"/>
          <w:u w:val="single"/>
          <w:lang w:eastAsia="hi-IN" w:bidi="hi-IN"/>
        </w:rPr>
      </w:pPr>
      <w:r w:rsidRPr="00516B93">
        <w:rPr>
          <w:rFonts w:ascii="Times New Roman" w:hAnsi="Times New Roman" w:cs="Times New Roman"/>
          <w:lang w:eastAsia="hi-IN" w:bidi="hi-IN"/>
        </w:rPr>
        <w:t>Mogą się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Państwo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kontaktować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w sprawie zasad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przetwarzania</w:t>
      </w:r>
      <w:r w:rsidRPr="00516B93">
        <w:rPr>
          <w:rFonts w:ascii="Times New Roman" w:hAnsi="Times New Roman" w:cs="Times New Roman"/>
          <w:spacing w:val="1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danych</w:t>
      </w:r>
      <w:r w:rsidRPr="00516B93">
        <w:rPr>
          <w:rFonts w:ascii="Times New Roman" w:hAnsi="Times New Roman" w:cs="Times New Roman"/>
          <w:spacing w:val="47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osobowych</w:t>
      </w:r>
      <w:r w:rsidRPr="00516B93">
        <w:rPr>
          <w:rFonts w:ascii="Times New Roman" w:hAnsi="Times New Roman" w:cs="Times New Roman"/>
          <w:spacing w:val="48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spacing w:val="48"/>
          <w:lang w:eastAsia="hi-IN" w:bidi="hi-IN"/>
        </w:rPr>
        <w:br/>
      </w:r>
      <w:r w:rsidRPr="00516B93">
        <w:rPr>
          <w:rFonts w:ascii="Times New Roman" w:hAnsi="Times New Roman" w:cs="Times New Roman"/>
          <w:lang w:eastAsia="hi-IN" w:bidi="hi-IN"/>
        </w:rPr>
        <w:t>z wyznaczonym</w:t>
      </w:r>
      <w:r w:rsidRPr="00516B93">
        <w:rPr>
          <w:rFonts w:ascii="Times New Roman" w:hAnsi="Times New Roman" w:cs="Times New Roman"/>
          <w:spacing w:val="47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pracownikiem ochrony</w:t>
      </w:r>
      <w:r w:rsidRPr="00516B93">
        <w:rPr>
          <w:rFonts w:ascii="Times New Roman" w:hAnsi="Times New Roman" w:cs="Times New Roman"/>
          <w:spacing w:val="16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danych</w:t>
      </w:r>
      <w:r w:rsidRPr="00516B93">
        <w:rPr>
          <w:rFonts w:ascii="Times New Roman" w:hAnsi="Times New Roman" w:cs="Times New Roman"/>
          <w:spacing w:val="25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osobowych</w:t>
      </w:r>
      <w:r w:rsidRPr="00516B93">
        <w:rPr>
          <w:rFonts w:ascii="Times New Roman" w:hAnsi="Times New Roman" w:cs="Times New Roman"/>
          <w:spacing w:val="39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za</w:t>
      </w:r>
      <w:r w:rsidRPr="00516B93">
        <w:rPr>
          <w:rFonts w:ascii="Times New Roman" w:hAnsi="Times New Roman" w:cs="Times New Roman"/>
          <w:spacing w:val="12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pomocą, poczty</w:t>
      </w:r>
      <w:r w:rsidRPr="00516B93">
        <w:rPr>
          <w:rFonts w:ascii="Times New Roman" w:hAnsi="Times New Roman" w:cs="Times New Roman"/>
          <w:spacing w:val="13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elektronicznej</w:t>
      </w:r>
      <w:r w:rsidRPr="00516B93">
        <w:rPr>
          <w:rFonts w:ascii="Times New Roman" w:hAnsi="Times New Roman" w:cs="Times New Roman"/>
          <w:spacing w:val="2"/>
          <w:lang w:eastAsia="hi-IN" w:bidi="hi-IN"/>
        </w:rPr>
        <w:t xml:space="preserve"> </w:t>
      </w:r>
      <w:r w:rsidRPr="00516B93">
        <w:rPr>
          <w:rFonts w:ascii="Times New Roman" w:hAnsi="Times New Roman" w:cs="Times New Roman"/>
          <w:lang w:eastAsia="hi-IN" w:bidi="hi-IN"/>
        </w:rPr>
        <w:t>e-mail:</w:t>
      </w:r>
      <w:r w:rsidRPr="00516B93">
        <w:rPr>
          <w:rFonts w:ascii="Times New Roman" w:hAnsi="Times New Roman" w:cs="Times New Roman"/>
          <w:spacing w:val="29"/>
          <w:lang w:eastAsia="hi-IN" w:bidi="hi-IN"/>
        </w:rPr>
        <w:t xml:space="preserve"> </w:t>
      </w:r>
      <w:hyperlink r:id="rId5" w:history="1">
        <w:r w:rsidRPr="00516B93">
          <w:rPr>
            <w:rFonts w:ascii="Times New Roman" w:hAnsi="Times New Roman" w:cs="Times New Roman"/>
            <w:color w:val="0000FF"/>
            <w:w w:val="90"/>
            <w:u w:val="single"/>
            <w:lang w:eastAsia="hi-IN" w:bidi="hi-IN"/>
          </w:rPr>
          <w:t>gops@janowicewielkie.eu</w:t>
        </w:r>
      </w:hyperlink>
      <w:r w:rsidRPr="00516B93">
        <w:rPr>
          <w:rFonts w:ascii="Times New Roman" w:hAnsi="Times New Roman" w:cs="Times New Roman"/>
          <w:color w:val="0000FF"/>
          <w:w w:val="90"/>
          <w:u w:val="single"/>
          <w:lang w:eastAsia="hi-IN" w:bidi="hi-IN"/>
        </w:rPr>
        <w:t>.</w:t>
      </w:r>
    </w:p>
    <w:p w14:paraId="797D05DD" w14:textId="77777777" w:rsidR="00E86377" w:rsidRPr="00516B93" w:rsidRDefault="00E86377" w:rsidP="00516B93">
      <w:pPr>
        <w:pStyle w:val="Bezodstpw"/>
        <w:jc w:val="both"/>
        <w:rPr>
          <w:rFonts w:ascii="Times New Roman" w:hAnsi="Times New Roman" w:cs="Times New Roman"/>
          <w:w w:val="90"/>
          <w:lang w:eastAsia="hi-IN" w:bidi="hi-IN"/>
        </w:rPr>
      </w:pPr>
      <w:r w:rsidRPr="00516B93">
        <w:rPr>
          <w:rFonts w:ascii="Times New Roman" w:hAnsi="Times New Roman" w:cs="Times New Roman"/>
          <w:w w:val="90"/>
          <w:lang w:eastAsia="hi-IN" w:bidi="hi-IN"/>
        </w:rPr>
        <w:t xml:space="preserve"> Pani / Pana dane osobowe przetwarzane będą w celu, w jakim administrator je od Pani /Pana pozyskał i w zakresie:</w:t>
      </w:r>
    </w:p>
    <w:p w14:paraId="4C56F0D6" w14:textId="678A6DC4" w:rsidR="00E86377" w:rsidRPr="00516B93" w:rsidRDefault="00E86377" w:rsidP="00516B93">
      <w:pPr>
        <w:pStyle w:val="Bezodstpw"/>
        <w:jc w:val="both"/>
        <w:rPr>
          <w:rFonts w:ascii="Times New Roman" w:eastAsia="Times New Roman" w:hAnsi="Times New Roman" w:cs="Times New Roman"/>
          <w:lang w:eastAsia="hi-IN" w:bidi="hi-IN"/>
        </w:rPr>
      </w:pPr>
      <w:r w:rsidRPr="00516B93">
        <w:rPr>
          <w:rFonts w:ascii="Times New Roman" w:hAnsi="Times New Roman" w:cs="Times New Roman"/>
          <w:w w:val="90"/>
          <w:lang w:eastAsia="hi-IN" w:bidi="hi-IN"/>
        </w:rPr>
        <w:t xml:space="preserve">przetwarzanie jest niezbędne do wykonywania zadania zgodnie z art. 6 ust. 1 e RODO realizowanego w interesie publicznym w celu realizacji postępowania o udzielenie zamówienia publicznego </w:t>
      </w:r>
      <w:proofErr w:type="spellStart"/>
      <w:r w:rsidRPr="00516B93">
        <w:rPr>
          <w:rFonts w:ascii="Times New Roman" w:hAnsi="Times New Roman" w:cs="Times New Roman"/>
          <w:w w:val="90"/>
          <w:lang w:eastAsia="hi-IN" w:bidi="hi-IN"/>
        </w:rPr>
        <w:t>pn</w:t>
      </w:r>
      <w:proofErr w:type="spellEnd"/>
      <w:r w:rsidRPr="00516B93">
        <w:rPr>
          <w:rFonts w:ascii="Times New Roman" w:hAnsi="Times New Roman" w:cs="Times New Roman"/>
          <w:w w:val="90"/>
          <w:lang w:eastAsia="hi-IN" w:bidi="hi-IN"/>
        </w:rPr>
        <w:t>:,</w:t>
      </w:r>
      <w:r w:rsidRPr="00516B93">
        <w:rPr>
          <w:rFonts w:ascii="Times New Roman" w:eastAsia="Times New Roman" w:hAnsi="Times New Roman" w:cs="Times New Roman"/>
          <w:lang w:eastAsia="hi-IN" w:bidi="hi-IN"/>
        </w:rPr>
        <w:t xml:space="preserve"> </w:t>
      </w:r>
      <w:r w:rsidR="00516B93" w:rsidRPr="00516B93">
        <w:rPr>
          <w:rFonts w:ascii="Times New Roman" w:eastAsia="Times New Roman" w:hAnsi="Times New Roman" w:cs="Times New Roman"/>
          <w:b/>
          <w:bCs/>
          <w:kern w:val="32"/>
          <w:lang w:eastAsia="hi-IN" w:bidi="hi-IN"/>
        </w:rPr>
        <w:t xml:space="preserve">Udzielenie </w:t>
      </w:r>
      <w:r w:rsidR="00516B93" w:rsidRPr="00516B93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>schronienia dla osób bezdomnych, których ostatnim miejscem zameldowania była Gmina Wiejska Janowice Wielkie</w:t>
      </w:r>
    </w:p>
    <w:p w14:paraId="3E621DD4" w14:textId="77777777" w:rsidR="00E86377" w:rsidRPr="00516B93" w:rsidRDefault="00E86377" w:rsidP="00516B93">
      <w:pPr>
        <w:pStyle w:val="Bezodstpw"/>
        <w:jc w:val="both"/>
        <w:rPr>
          <w:rFonts w:ascii="Times New Roman" w:hAnsi="Times New Roman" w:cs="Times New Roman"/>
          <w:w w:val="90"/>
          <w:lang w:eastAsia="hi-IN" w:bidi="hi-IN"/>
        </w:rPr>
      </w:pPr>
      <w:r w:rsidRPr="00516B93">
        <w:rPr>
          <w:rFonts w:ascii="Times New Roman" w:hAnsi="Times New Roman" w:cs="Times New Roman"/>
          <w:w w:val="90"/>
          <w:lang w:eastAsia="hi-IN" w:bidi="hi-IN"/>
        </w:rPr>
        <w:t>przetwarzanie jest niezbędne do wykonywania umowy, której stroną jest osoba, której dane dotyczą lub do podjęcia działań na żądanie osoby, której dane dotyczą przed zawarciem umowy.</w:t>
      </w:r>
    </w:p>
    <w:p w14:paraId="551F30EC" w14:textId="77777777" w:rsidR="00E86377" w:rsidRPr="00516B93" w:rsidRDefault="00E86377" w:rsidP="00516B93">
      <w:p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w w:val="90"/>
          <w:kern w:val="1"/>
          <w:lang w:eastAsia="hi-IN" w:bidi="hi-IN"/>
        </w:rPr>
        <w:t xml:space="preserve">4. </w:t>
      </w: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>Odbiorcami Pani/Pana danych osobowych mogą być organy i instytucje, którym administrator zobowiązany jest lub może przekazywać Pani/Panu dane osobowe na mocy przepisów prawa zgodnie z art. 8 oraz art.96 ust. 3 Prawa Zamówień Publicznych, jak również inne podmioty zewnętrzne wspierające administratora 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danych.</w:t>
      </w:r>
    </w:p>
    <w:p w14:paraId="28A49E95" w14:textId="77777777" w:rsidR="00E86377" w:rsidRPr="00516B93" w:rsidRDefault="00E86377" w:rsidP="00516B93">
      <w:p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>5. Pani/Pana dane nie będą przekazywane do państwa trzeciego/organizacji międzynarodowej.</w:t>
      </w:r>
    </w:p>
    <w:p w14:paraId="4E649398" w14:textId="77777777" w:rsidR="00E86377" w:rsidRPr="00516B93" w:rsidRDefault="00E86377" w:rsidP="00516B93">
      <w:p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 xml:space="preserve">6. Pani/Pana dane osobowe będą przetwarzane w ramach dokumentacji prowadzonej przez administratora w formie papierowej i elektronicznej na podstawie przepisów prawa Zamówień Publicznych zgodnie z art. 97 ust. 1  przez okres 4 lat od daty zakończenia postępowania o udzielenie zamówienia, a jeżeli czas trwania umowy przekracza 4 lata, okres przechowywania obejmuje cały czas obowiązywania umowy. </w:t>
      </w:r>
    </w:p>
    <w:p w14:paraId="037F036B" w14:textId="77777777" w:rsidR="00E86377" w:rsidRPr="00516B93" w:rsidRDefault="00E86377" w:rsidP="00516B93">
      <w:p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 xml:space="preserve">7. </w:t>
      </w: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t>Posiada Pani/Pan prawo do:</w:t>
      </w:r>
    </w:p>
    <w:p w14:paraId="3AB2C124" w14:textId="77777777" w:rsidR="00E86377" w:rsidRPr="00516B93" w:rsidRDefault="00E86377" w:rsidP="00516B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   a) dostępu do treści swoich danych</w:t>
      </w:r>
    </w:p>
    <w:p w14:paraId="76A84E6D" w14:textId="77777777" w:rsidR="00E86377" w:rsidRPr="00516B93" w:rsidRDefault="00E86377" w:rsidP="00516B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   b) sprostowania danych i ograniczenia przetwarzania swoich danych.</w:t>
      </w:r>
    </w:p>
    <w:p w14:paraId="31D5AF53" w14:textId="77777777" w:rsidR="00E86377" w:rsidRPr="00516B93" w:rsidRDefault="00E86377" w:rsidP="00516B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    c) prawo żądania od administratora ograniczenia przetwarzania danych osobowych </w:t>
      </w: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br/>
        <w:t>z zastrzeżeniem przypadków, o których mowa w art. 18 ust. 2 RODO</w:t>
      </w:r>
    </w:p>
    <w:p w14:paraId="6DB3C337" w14:textId="77777777" w:rsidR="00E86377" w:rsidRPr="00516B93" w:rsidRDefault="00E86377" w:rsidP="00516B93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8. Ma Pani/Pan prawo wniesienia skargi do Urzędu Ochrony Danych Osobowych </w:t>
      </w:r>
      <w:r w:rsidRPr="00516B93">
        <w:rPr>
          <w:rFonts w:ascii="Times New Roman" w:eastAsia="SimSun" w:hAnsi="Times New Roman" w:cs="Times New Roman"/>
          <w:bCs/>
          <w:kern w:val="1"/>
          <w:lang w:eastAsia="hi-IN" w:bidi="hi-IN"/>
        </w:rPr>
        <w:br/>
        <w:t>w  Warszawie, ul. Stawki 2, 00-192 Warszawa, w sytuacji, gdy uzna Pani/Pan, iż przetwarzanie danych osobowych Pani/Pana dotyczących narusza przepisy ogólnego rozporządzenia o ochronie danych osobowych z dnia 27 kwietnia 2016 r.</w:t>
      </w:r>
    </w:p>
    <w:p w14:paraId="2454FA6F" w14:textId="77777777" w:rsidR="00E86377" w:rsidRPr="00516B93" w:rsidRDefault="00E86377" w:rsidP="00516B93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 xml:space="preserve">9. Podanie przez Panią/Pana danych osobowych jest wymogiem ustawowym, </w:t>
      </w: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br/>
        <w:t>w przypadku, kiedy cel, w jaki Pani/Pan je podaje, skutkuje koniecznością wypełnienia przez administratora obowiązku prawnego ciążącego na administratorze lub koniecznością wykonania przez administratora zadania realizowanego w interesie publicznym lub na ramach sprawowania władzy publicznej powierzonej administratorowi. W takim przypadku jest Pani/Pan zobowiązana/zobowiązany do ich podania, a ewentualne ich niepodanie będzie skutkowało brakiem możliwości przeprowadzenia oceny złożonej przez Panią/Pana oferty oraz oświadczeń i dokumentów złożonych przez Panią/Pana w celu potwierdzenia spełniania warunków udziału w postępowaniu i braku podstaw do wykluczenia.</w:t>
      </w:r>
    </w:p>
    <w:p w14:paraId="6B184C10" w14:textId="77777777" w:rsidR="00E86377" w:rsidRPr="00516B93" w:rsidRDefault="00E86377" w:rsidP="00516B93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E2AF68E" w14:textId="77777777" w:rsidR="00E86377" w:rsidRPr="00516B93" w:rsidRDefault="00E86377" w:rsidP="00516B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16B93">
        <w:rPr>
          <w:rFonts w:ascii="Times New Roman" w:eastAsia="SimSun" w:hAnsi="Times New Roman" w:cs="Times New Roman"/>
          <w:kern w:val="1"/>
          <w:lang w:eastAsia="hi-IN" w:bidi="hi-IN"/>
        </w:rPr>
        <w:t>10. W oparciu o zebrane dane osobowe administrator nie będzie podejmował wobec Pani/Pana zautomatyzowanych decyzji, w tym decyzji będących wynikiem profilowania.</w:t>
      </w:r>
    </w:p>
    <w:p w14:paraId="7141590F" w14:textId="77777777" w:rsidR="00E86377" w:rsidRPr="00516B93" w:rsidRDefault="00E86377" w:rsidP="00516B9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73028C7B" w14:textId="77777777" w:rsidR="00E86377" w:rsidRPr="00516B93" w:rsidRDefault="00E86377" w:rsidP="00516B9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F083BA8" w14:textId="77777777" w:rsidR="00714D0B" w:rsidRDefault="00714D0B"/>
    <w:sectPr w:rsidR="00714D0B" w:rsidSect="00BE4980">
      <w:pgSz w:w="11906" w:h="16838"/>
      <w:pgMar w:top="993" w:right="1133" w:bottom="1134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D56"/>
    <w:multiLevelType w:val="hybridMultilevel"/>
    <w:tmpl w:val="84647700"/>
    <w:lvl w:ilvl="0" w:tplc="194E4A0E">
      <w:start w:val="1"/>
      <w:numFmt w:val="lowerLetter"/>
      <w:lvlText w:val="%1)"/>
      <w:lvlJc w:val="left"/>
      <w:pPr>
        <w:ind w:left="1125" w:hanging="360"/>
      </w:pPr>
      <w:rPr>
        <w:rFonts w:ascii="Cambria" w:eastAsia="SimSun" w:hAnsi="Cambria"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94142B"/>
    <w:multiLevelType w:val="hybridMultilevel"/>
    <w:tmpl w:val="3B0A7954"/>
    <w:lvl w:ilvl="0" w:tplc="069AB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0594">
    <w:abstractNumId w:val="1"/>
  </w:num>
  <w:num w:numId="2" w16cid:durableId="11073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7"/>
    <w:rsid w:val="00516B93"/>
    <w:rsid w:val="00714D0B"/>
    <w:rsid w:val="00880A74"/>
    <w:rsid w:val="00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5D5A"/>
  <w15:chartTrackingRefBased/>
  <w15:docId w15:val="{25BF0F77-C522-4DDE-9A19-97744C5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3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6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janowicewiel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2023-12-06T08:28:00Z</dcterms:created>
  <dcterms:modified xsi:type="dcterms:W3CDTF">2023-12-06T08:28:00Z</dcterms:modified>
</cp:coreProperties>
</file>